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D6298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D6298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D6298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0122CA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«___» _______________ 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0F2C4F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Pr="000122C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</w:p>
    <w:p w:rsidR="00EC3F9A" w:rsidRPr="000122C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9A" w:rsidRPr="000122CA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1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внесении изменений </w:t>
      </w:r>
    </w:p>
    <w:p w:rsidR="005D46B0" w:rsidRDefault="0036250C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2CA">
        <w:rPr>
          <w:rFonts w:ascii="Times New Roman" w:hAnsi="Times New Roman" w:cs="Times New Roman"/>
          <w:sz w:val="28"/>
          <w:szCs w:val="28"/>
        </w:rPr>
        <w:t xml:space="preserve">в </w:t>
      </w:r>
      <w:r w:rsidRPr="006471E7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6471E7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6471E7">
        <w:rPr>
          <w:rFonts w:ascii="Times New Roman" w:hAnsi="Times New Roman" w:cs="Times New Roman"/>
          <w:sz w:val="24"/>
          <w:szCs w:val="24"/>
        </w:rPr>
        <w:t xml:space="preserve"> по </w:t>
      </w:r>
      <w:r w:rsidR="00D6298F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Конкурсу </w:t>
      </w:r>
      <w:r w:rsidR="00B01634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r w:rsidR="00E86C54" w:rsidRPr="006471E7">
        <w:rPr>
          <w:rFonts w:ascii="Times New Roman" w:hAnsi="Times New Roman" w:cs="Times New Roman"/>
          <w:snapToGrid w:val="0"/>
          <w:sz w:val="24"/>
          <w:szCs w:val="24"/>
        </w:rPr>
        <w:t>электронной форме</w:t>
      </w:r>
      <w:r w:rsidR="00D6298F" w:rsidRPr="006471E7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E86C54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6471E7">
        <w:rPr>
          <w:rFonts w:ascii="Times New Roman" w:hAnsi="Times New Roman" w:cs="Times New Roman"/>
          <w:sz w:val="24"/>
          <w:szCs w:val="24"/>
        </w:rPr>
        <w:t xml:space="preserve"> </w:t>
      </w:r>
      <w:r w:rsidR="000D7A38" w:rsidRPr="000D7A38">
        <w:rPr>
          <w:rFonts w:ascii="Times New Roman" w:hAnsi="Times New Roman" w:cs="Times New Roman"/>
          <w:b/>
          <w:bCs/>
          <w:sz w:val="24"/>
          <w:szCs w:val="24"/>
        </w:rPr>
        <w:t xml:space="preserve">лот № </w:t>
      </w:r>
      <w:r w:rsidR="000D7A38" w:rsidRPr="000D7A38">
        <w:rPr>
          <w:rFonts w:ascii="Times New Roman" w:hAnsi="Times New Roman" w:cs="Times New Roman"/>
          <w:b/>
          <w:sz w:val="24"/>
          <w:szCs w:val="24"/>
        </w:rPr>
        <w:t>301301-ТПИР ОНМ-2021-ДРСК: Автогидроподъёмник</w:t>
      </w:r>
    </w:p>
    <w:p w:rsidR="000D7A38" w:rsidRPr="000D7A38" w:rsidRDefault="000D7A38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F9A" w:rsidRPr="006471E7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1E7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>0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1</w:t>
      </w:r>
      <w:r w:rsidRPr="006471E7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6471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6471E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>от «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0</w:t>
      </w:r>
      <w:r w:rsidR="004B5FE5" w:rsidRPr="006471E7">
        <w:rPr>
          <w:rFonts w:ascii="Times New Roman" w:hAnsi="Times New Roman" w:cs="Times New Roman"/>
          <w:b/>
          <w:sz w:val="24"/>
          <w:szCs w:val="24"/>
        </w:rPr>
        <w:t>5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6471E7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>.</w:t>
      </w:r>
      <w:r w:rsidRPr="006471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6471E7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6471E7">
        <w:rPr>
          <w:sz w:val="24"/>
          <w:u w:val="single"/>
        </w:rPr>
        <w:t>Организатор:</w:t>
      </w:r>
      <w:r w:rsidRPr="006471E7">
        <w:rPr>
          <w:sz w:val="24"/>
        </w:rPr>
        <w:t xml:space="preserve"> </w:t>
      </w:r>
      <w:r w:rsidR="00C30958" w:rsidRPr="006471E7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6471E7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6471E7">
        <w:rPr>
          <w:sz w:val="24"/>
          <w:u w:val="single"/>
        </w:rPr>
        <w:t>Заказчик:</w:t>
      </w:r>
      <w:r w:rsidRPr="006471E7">
        <w:rPr>
          <w:sz w:val="24"/>
        </w:rPr>
        <w:t xml:space="preserve"> </w:t>
      </w:r>
      <w:r w:rsidRPr="006471E7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6471E7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6471E7" w:rsidRDefault="000F2AEF" w:rsidP="001B4048">
      <w:pPr>
        <w:pStyle w:val="Tableheader"/>
        <w:widowControl w:val="0"/>
        <w:contextualSpacing/>
        <w:rPr>
          <w:b w:val="0"/>
          <w:sz w:val="24"/>
        </w:rPr>
      </w:pPr>
      <w:r w:rsidRPr="006471E7">
        <w:rPr>
          <w:sz w:val="24"/>
        </w:rPr>
        <w:t>Запрос котировок</w:t>
      </w:r>
      <w:r w:rsidR="00C30958" w:rsidRPr="006471E7">
        <w:rPr>
          <w:sz w:val="24"/>
        </w:rPr>
        <w:t xml:space="preserve"> в электронной форме  </w:t>
      </w:r>
    </w:p>
    <w:p w:rsidR="00C30958" w:rsidRPr="006471E7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6471E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6471E7">
        <w:rPr>
          <w:rFonts w:ascii="Times New Roman" w:hAnsi="Times New Roman" w:cs="Times New Roman"/>
          <w:sz w:val="24"/>
          <w:szCs w:val="24"/>
        </w:rPr>
        <w:t xml:space="preserve">от </w:t>
      </w:r>
      <w:r w:rsidR="00D6298F" w:rsidRPr="006471E7">
        <w:rPr>
          <w:rFonts w:ascii="Times New Roman" w:hAnsi="Times New Roman" w:cs="Times New Roman"/>
          <w:sz w:val="24"/>
          <w:szCs w:val="24"/>
        </w:rPr>
        <w:t>25</w:t>
      </w:r>
      <w:r w:rsidR="000F2C4F" w:rsidRPr="006471E7">
        <w:rPr>
          <w:rFonts w:ascii="Times New Roman" w:hAnsi="Times New Roman" w:cs="Times New Roman"/>
          <w:sz w:val="24"/>
          <w:szCs w:val="24"/>
        </w:rPr>
        <w:t>.01.2021</w:t>
      </w:r>
      <w:r w:rsidR="00A3608B" w:rsidRPr="006471E7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6471E7">
        <w:rPr>
          <w:rFonts w:ascii="Times New Roman" w:hAnsi="Times New Roman" w:cs="Times New Roman"/>
          <w:sz w:val="24"/>
          <w:szCs w:val="24"/>
        </w:rPr>
        <w:t xml:space="preserve">№  </w:t>
      </w:r>
      <w:r w:rsidR="00D6298F" w:rsidRPr="006471E7">
        <w:rPr>
          <w:rFonts w:ascii="Times New Roman" w:hAnsi="Times New Roman" w:cs="Times New Roman"/>
          <w:sz w:val="24"/>
          <w:szCs w:val="24"/>
        </w:rPr>
        <w:t>32109922056</w:t>
      </w:r>
      <w:proofErr w:type="gramEnd"/>
    </w:p>
    <w:p w:rsidR="004B5FE5" w:rsidRPr="006471E7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</w:t>
      </w:r>
      <w:r w:rsidR="000E33C2"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6471E7" w:rsidRDefault="004B5FE5" w:rsidP="004B5FE5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4B5FE5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подачи заявок:</w:t>
            </w:r>
          </w:p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25.01.2021</w:t>
            </w:r>
          </w:p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окончания срока подачи заявок:</w:t>
            </w:r>
          </w:p>
          <w:p w:rsidR="004B5FE5" w:rsidRPr="004C09CE" w:rsidRDefault="004C09CE" w:rsidP="004C09CE">
            <w:pPr>
              <w:widowControl w:val="0"/>
              <w:spacing w:after="0" w:line="288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snapToGrid w:val="0"/>
                <w:kern w:val="1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09.02.2021 в 15 ч. 00 мин.  (по местному времени Организатора)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0D7A38" w:rsidRDefault="004C09CE" w:rsidP="004C09CE">
            <w:pPr>
              <w:rPr>
                <w:rFonts w:ascii="Times New Roman" w:hAnsi="Times New Roman" w:cs="Times New Roman"/>
              </w:rPr>
            </w:pPr>
            <w:r w:rsidRPr="000D7A38">
              <w:rPr>
                <w:rFonts w:ascii="Times New Roman" w:hAnsi="Times New Roman" w:cs="Times New Roman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«02» марта 2021 г.</w:t>
            </w:r>
          </w:p>
        </w:tc>
      </w:tr>
      <w:tr w:rsidR="000D7A38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4C09CE" w:rsidRDefault="000D7A38" w:rsidP="000D7A38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0D7A38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0D7A38">
              <w:rPr>
                <w:rFonts w:ascii="Times New Roman" w:hAnsi="Times New Roman" w:cs="Times New Roman"/>
              </w:rPr>
              <w:t>Дополнительный этап:</w:t>
            </w:r>
          </w:p>
          <w:p w:rsidR="000D7A38" w:rsidRPr="000D7A38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  <w:highlight w:val="yellow"/>
              </w:rPr>
            </w:pPr>
            <w:r w:rsidRPr="000D7A38">
              <w:rPr>
                <w:rFonts w:ascii="Times New Roman" w:hAnsi="Times New Roman" w:cs="Times New Roman"/>
                <w:b/>
              </w:rPr>
              <w:t>Переторжка</w:t>
            </w:r>
            <w:r w:rsidRPr="000D7A38">
              <w:rPr>
                <w:rFonts w:ascii="Times New Roman" w:hAnsi="Times New Roman" w:cs="Times New Roman"/>
              </w:rPr>
              <w:t xml:space="preserve"> (подача и сопоставление дополнительных ценовых предложений)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4C09CE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Предусмотрено </w:t>
            </w:r>
          </w:p>
          <w:p w:rsidR="000D7A38" w:rsidRPr="004C09CE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проведения переторжки:</w:t>
            </w:r>
          </w:p>
          <w:p w:rsidR="000D7A38" w:rsidRPr="004C09CE" w:rsidRDefault="000D7A38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03.03.2021 г. в 15 ч. 00 мин</w:t>
            </w: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(по местному времени Организатора) </w:t>
            </w:r>
          </w:p>
          <w:p w:rsidR="000D7A38" w:rsidRPr="004C09CE" w:rsidRDefault="000D7A38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0D7A38" w:rsidRPr="004C09CE" w:rsidRDefault="000D7A38" w:rsidP="000D7A3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Порядок проведения переторжки приведен в Документации о закупке.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120" w:after="120"/>
              <w:rPr>
                <w:sz w:val="22"/>
                <w:szCs w:val="22"/>
              </w:rPr>
            </w:pPr>
            <w:r w:rsidRPr="004C09CE">
              <w:rPr>
                <w:b/>
                <w:i/>
                <w:sz w:val="22"/>
                <w:szCs w:val="22"/>
              </w:rPr>
              <w:t>16.03.2021.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 xml:space="preserve">Дата подведения итогов закупки 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4C09CE" w:rsidRPr="004C09CE" w:rsidRDefault="004C09CE" w:rsidP="00340644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2"/>
                <w:szCs w:val="22"/>
              </w:rPr>
            </w:pPr>
            <w:r w:rsidRPr="004C09CE">
              <w:rPr>
                <w:b/>
                <w:i/>
                <w:snapToGrid w:val="0"/>
                <w:sz w:val="22"/>
                <w:szCs w:val="22"/>
              </w:rPr>
              <w:lastRenderedPageBreak/>
              <w:t>2</w:t>
            </w:r>
            <w:r w:rsidR="00340644">
              <w:rPr>
                <w:b/>
                <w:i/>
                <w:snapToGrid w:val="0"/>
                <w:sz w:val="22"/>
                <w:szCs w:val="22"/>
              </w:rPr>
              <w:t>3</w:t>
            </w:r>
            <w:r w:rsidRPr="004C09CE">
              <w:rPr>
                <w:b/>
                <w:i/>
                <w:snapToGrid w:val="0"/>
                <w:sz w:val="22"/>
                <w:szCs w:val="22"/>
              </w:rPr>
              <w:t>.03.2021</w:t>
            </w:r>
          </w:p>
        </w:tc>
      </w:tr>
    </w:tbl>
    <w:p w:rsidR="004B5FE5" w:rsidRPr="004C09CE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C09CE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Пункты Документации о закупке </w:t>
      </w:r>
      <w:r w:rsidRPr="004C09CE">
        <w:rPr>
          <w:rFonts w:ascii="Times New Roman" w:eastAsia="Times New Roman" w:hAnsi="Times New Roman" w:cs="Times New Roman"/>
          <w:lang w:eastAsia="ru-RU"/>
        </w:rPr>
        <w:t xml:space="preserve">читать в следующей редакции: </w:t>
      </w:r>
      <w:r w:rsidRPr="004C09CE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4C09CE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0" w:name="_Ref513817350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1.2.1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Дата и время окончания срока предоставления разъяснений: </w:t>
            </w:r>
          </w:p>
          <w:p w:rsidR="004C09CE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09.02.2021</w:t>
            </w: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 xml:space="preserve"> в 15 ч. 00 мин (по местному времени Организатора)</w:t>
            </w:r>
          </w:p>
          <w:p w:rsidR="004B5FE5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4B5FE5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</w:t>
            </w: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17</w:t>
            </w:r>
          </w:p>
        </w:tc>
      </w:tr>
      <w:tr w:rsidR="004B5FE5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4C09CE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1" w:name="_Ref389823218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1.2.1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7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подачи заявок:</w:t>
            </w:r>
          </w:p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25.01.2021</w:t>
            </w:r>
          </w:p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окончания срока подачи заявок:</w:t>
            </w:r>
          </w:p>
          <w:p w:rsidR="004B5FE5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hd w:val="clear" w:color="auto" w:fill="FFFF99"/>
                <w:lang w:eastAsia="ru-RU"/>
              </w:rPr>
            </w:pPr>
            <w:r w:rsidRPr="006471E7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09.02.2021 г. в 15 ч. 00 мин</w:t>
            </w: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(по местному времени Организатора)</w:t>
            </w:r>
          </w:p>
        </w:tc>
      </w:tr>
      <w:tr w:rsidR="004C09CE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2" w:name="_Ref515369504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1.2.20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2"/>
                <w:szCs w:val="22"/>
              </w:rPr>
            </w:pPr>
            <w:r w:rsidRPr="004C09CE">
              <w:rPr>
                <w:b/>
                <w:i/>
                <w:sz w:val="22"/>
                <w:szCs w:val="22"/>
              </w:rPr>
              <w:t>«02» марта 2021 г.</w:t>
            </w:r>
          </w:p>
        </w:tc>
      </w:tr>
      <w:tr w:rsidR="004C09CE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Дополнительный этап:</w:t>
            </w:r>
          </w:p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b/>
                <w:sz w:val="22"/>
                <w:szCs w:val="22"/>
              </w:rPr>
              <w:t xml:space="preserve">Переторжка </w:t>
            </w:r>
            <w:r w:rsidRPr="004C09CE">
              <w:rPr>
                <w:sz w:val="22"/>
                <w:szCs w:val="22"/>
              </w:rPr>
              <w:t>(подача и сопоставление дополнительных ценовых предложений)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pStyle w:val="Tableheader"/>
              <w:widowControl w:val="0"/>
              <w:rPr>
                <w:rFonts w:eastAsia="Lucida Sans Unicode"/>
                <w:b w:val="0"/>
                <w:i/>
                <w:kern w:val="1"/>
                <w:sz w:val="22"/>
                <w:szCs w:val="22"/>
                <w:shd w:val="clear" w:color="auto" w:fill="FFFF99"/>
              </w:rPr>
            </w:pPr>
            <w:r w:rsidRPr="004C09CE">
              <w:rPr>
                <w:b w:val="0"/>
                <w:snapToGrid w:val="0"/>
                <w:sz w:val="22"/>
                <w:szCs w:val="22"/>
              </w:rPr>
              <w:t xml:space="preserve">Предусмотрено </w:t>
            </w:r>
          </w:p>
          <w:p w:rsidR="004C09CE" w:rsidRPr="004C09CE" w:rsidRDefault="004C09CE" w:rsidP="004C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4C09CE" w:rsidRPr="004C09CE" w:rsidRDefault="004C09CE" w:rsidP="004C09CE">
            <w:pPr>
              <w:widowControl w:val="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проведения переторжки:</w:t>
            </w:r>
          </w:p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  <w:b/>
                <w:i/>
              </w:rPr>
              <w:t>03.03.2021 г. в 15 ч. 00 мин</w:t>
            </w:r>
            <w:r w:rsidRPr="004C09CE">
              <w:rPr>
                <w:rFonts w:ascii="Times New Roman" w:hAnsi="Times New Roman" w:cs="Times New Roman"/>
              </w:rPr>
              <w:t xml:space="preserve"> (по местному времени Организатора) </w:t>
            </w:r>
          </w:p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Время начала п</w:t>
            </w:r>
            <w:bookmarkStart w:id="3" w:name="_GoBack"/>
            <w:bookmarkEnd w:id="3"/>
            <w:r w:rsidRPr="004C09CE">
              <w:rPr>
                <w:rFonts w:ascii="Times New Roman" w:hAnsi="Times New Roman" w:cs="Times New Roman"/>
              </w:rPr>
              <w:t>ереторжки устанавливается оператором ЭТП в рабочие часы по часовому поясу Заказчика и размещается в ЕИС с последующим пересчетом на московское время.</w:t>
            </w:r>
          </w:p>
        </w:tc>
      </w:tr>
      <w:tr w:rsidR="004C09CE" w:rsidRPr="004C09CE" w:rsidTr="00291D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Дата рассмотрения вторых частей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заявок:</w:t>
            </w:r>
          </w:p>
          <w:p w:rsidR="004C09CE" w:rsidRPr="004C09CE" w:rsidRDefault="004C09CE" w:rsidP="004C09CE">
            <w:pPr>
              <w:pStyle w:val="a9"/>
              <w:tabs>
                <w:tab w:val="left" w:pos="567"/>
              </w:tabs>
              <w:spacing w:before="0" w:after="120"/>
              <w:rPr>
                <w:sz w:val="22"/>
                <w:szCs w:val="22"/>
              </w:rPr>
            </w:pPr>
            <w:r w:rsidRPr="004C09CE">
              <w:rPr>
                <w:b/>
                <w:i/>
                <w:sz w:val="22"/>
                <w:szCs w:val="22"/>
              </w:rPr>
              <w:t>16.03.2021.</w:t>
            </w:r>
          </w:p>
        </w:tc>
      </w:tr>
      <w:tr w:rsidR="004C09CE" w:rsidRPr="004C09CE" w:rsidTr="00175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4C09CE" w:rsidRPr="004C09CE" w:rsidRDefault="004C09CE" w:rsidP="00340644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2"/>
                <w:szCs w:val="22"/>
              </w:rPr>
            </w:pPr>
            <w:r w:rsidRPr="004C09CE">
              <w:rPr>
                <w:b/>
                <w:i/>
                <w:snapToGrid w:val="0"/>
                <w:sz w:val="22"/>
                <w:szCs w:val="22"/>
              </w:rPr>
              <w:t>2</w:t>
            </w:r>
            <w:r w:rsidR="00340644">
              <w:rPr>
                <w:b/>
                <w:i/>
                <w:snapToGrid w:val="0"/>
                <w:sz w:val="22"/>
                <w:szCs w:val="22"/>
              </w:rPr>
              <w:t>3</w:t>
            </w:r>
            <w:r w:rsidRPr="004C09CE">
              <w:rPr>
                <w:b/>
                <w:i/>
                <w:snapToGrid w:val="0"/>
                <w:sz w:val="22"/>
                <w:szCs w:val="22"/>
              </w:rPr>
              <w:t>.03.2021</w:t>
            </w:r>
          </w:p>
        </w:tc>
      </w:tr>
    </w:tbl>
    <w:p w:rsidR="000E33C2" w:rsidRPr="00D01C8D" w:rsidRDefault="000E33C2" w:rsidP="00B0163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6B0" w:rsidRPr="000D7A38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0D7A3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Документации о </w:t>
      </w:r>
      <w:proofErr w:type="gramStart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закупке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</w:t>
      </w:r>
      <w:proofErr w:type="gramEnd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D7A38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40644"/>
    <w:rsid w:val="003502E3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4C09CE"/>
    <w:rsid w:val="00532198"/>
    <w:rsid w:val="00537A58"/>
    <w:rsid w:val="005836B4"/>
    <w:rsid w:val="005B5190"/>
    <w:rsid w:val="005D3FD4"/>
    <w:rsid w:val="005D46B0"/>
    <w:rsid w:val="005F2984"/>
    <w:rsid w:val="0060369F"/>
    <w:rsid w:val="006471E7"/>
    <w:rsid w:val="00662FCF"/>
    <w:rsid w:val="00671FEB"/>
    <w:rsid w:val="00673FA8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895DA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105</cp:revision>
  <cp:lastPrinted>2020-10-07T06:10:00Z</cp:lastPrinted>
  <dcterms:created xsi:type="dcterms:W3CDTF">2018-12-07T01:33:00Z</dcterms:created>
  <dcterms:modified xsi:type="dcterms:W3CDTF">2021-02-05T03:41:00Z</dcterms:modified>
</cp:coreProperties>
</file>